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A165" w14:textId="77777777" w:rsidR="002B5156" w:rsidRPr="0046294D" w:rsidRDefault="002B5156" w:rsidP="002B5156">
      <w:pPr>
        <w:shd w:val="clear" w:color="auto" w:fill="FFFFFF"/>
        <w:spacing w:after="200" w:line="300" w:lineRule="auto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6294D">
        <w:rPr>
          <w:rFonts w:ascii="Calibri" w:hAnsi="Calibri" w:cs="Calibri"/>
          <w:b/>
          <w:bCs/>
          <w:caps/>
          <w:sz w:val="40"/>
          <w:szCs w:val="40"/>
        </w:rPr>
        <w:t>Formulář pro reklamaci</w:t>
      </w:r>
    </w:p>
    <w:p w14:paraId="404C79D5" w14:textId="77777777" w:rsidR="0046294D" w:rsidRPr="0046294D" w:rsidRDefault="0046294D" w:rsidP="002B5156">
      <w:pPr>
        <w:shd w:val="clear" w:color="auto" w:fill="FFFFFF"/>
        <w:spacing w:after="200" w:line="300" w:lineRule="auto"/>
        <w:jc w:val="center"/>
        <w:rPr>
          <w:rFonts w:ascii="Calibri" w:hAnsi="Calibri" w:cs="Calibri"/>
          <w:b/>
          <w:caps/>
          <w:sz w:val="40"/>
          <w:szCs w:val="40"/>
        </w:rPr>
      </w:pPr>
    </w:p>
    <w:p w14:paraId="50EAA78F" w14:textId="69F120E5" w:rsidR="002B5156" w:rsidRPr="00673424" w:rsidRDefault="002B5156" w:rsidP="0046294D">
      <w:pPr>
        <w:spacing w:after="200" w:line="300" w:lineRule="auto"/>
        <w:rPr>
          <w:rFonts w:ascii="Calibri" w:hAnsi="Calibri" w:cs="Calibri"/>
          <w:sz w:val="24"/>
          <w:szCs w:val="24"/>
          <w:lang w:val="cs-CZ"/>
        </w:rPr>
      </w:pPr>
      <w:r w:rsidRPr="00673424">
        <w:rPr>
          <w:rFonts w:ascii="Calibri" w:eastAsia="Times New Roman" w:hAnsi="Calibri" w:cs="Calibri"/>
          <w:b/>
          <w:spacing w:val="2"/>
          <w:sz w:val="24"/>
          <w:szCs w:val="24"/>
        </w:rPr>
        <w:t xml:space="preserve">Adresát: </w:t>
      </w:r>
      <w:r w:rsidRPr="00673424">
        <w:rPr>
          <w:rFonts w:ascii="Calibri" w:eastAsia="Times New Roman" w:hAnsi="Calibri" w:cs="Calibri"/>
          <w:b/>
          <w:spacing w:val="2"/>
          <w:sz w:val="24"/>
          <w:szCs w:val="24"/>
        </w:rPr>
        <w:tab/>
      </w:r>
      <w:r w:rsidR="0046294D" w:rsidRPr="00673424">
        <w:rPr>
          <w:rFonts w:ascii="Calibri" w:hAnsi="Calibri" w:cs="Calibri"/>
          <w:b/>
          <w:bCs/>
          <w:sz w:val="24"/>
          <w:szCs w:val="24"/>
        </w:rPr>
        <w:t xml:space="preserve">ARDEN – </w:t>
      </w:r>
      <w:proofErr w:type="spellStart"/>
      <w:r w:rsidR="0046294D" w:rsidRPr="00673424">
        <w:rPr>
          <w:rFonts w:ascii="Calibri" w:hAnsi="Calibri" w:cs="Calibri"/>
          <w:b/>
          <w:bCs/>
          <w:sz w:val="24"/>
          <w:szCs w:val="24"/>
        </w:rPr>
        <w:t>stolařské</w:t>
      </w:r>
      <w:proofErr w:type="spellEnd"/>
      <w:r w:rsidR="0046294D" w:rsidRPr="00673424">
        <w:rPr>
          <w:rFonts w:ascii="Calibri" w:hAnsi="Calibri" w:cs="Calibri"/>
          <w:b/>
          <w:bCs/>
          <w:sz w:val="24"/>
          <w:szCs w:val="24"/>
        </w:rPr>
        <w:t xml:space="preserve"> potřeby s.r.o., Měšťanská 1947/101, 695 01 Hodonín</w:t>
      </w:r>
      <w:r w:rsidR="0046294D" w:rsidRPr="00673424">
        <w:rPr>
          <w:rFonts w:ascii="Calibri" w:hAnsi="Calibri" w:cs="Calibri"/>
          <w:b/>
          <w:bCs/>
          <w:sz w:val="24"/>
          <w:szCs w:val="24"/>
        </w:rPr>
        <w:br/>
        <w:t xml:space="preserve">                          </w:t>
      </w:r>
      <w:hyperlink r:id="rId4" w:history="1">
        <w:r w:rsidR="0046294D" w:rsidRPr="00673424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info@arden.cz</w:t>
        </w:r>
      </w:hyperlink>
      <w:r w:rsidR="00673424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46294D" w:rsidRPr="00673424">
        <w:rPr>
          <w:rFonts w:ascii="Calibri" w:hAnsi="Calibri" w:cs="Calibri"/>
          <w:b/>
          <w:bCs/>
          <w:sz w:val="24"/>
          <w:szCs w:val="24"/>
        </w:rPr>
        <w:t xml:space="preserve"> tel.: +420 518 340 666, +420 777 771</w:t>
      </w:r>
      <w:r w:rsidR="00673424">
        <w:rPr>
          <w:rFonts w:ascii="Calibri" w:hAnsi="Calibri" w:cs="Calibri"/>
          <w:b/>
          <w:bCs/>
          <w:sz w:val="24"/>
          <w:szCs w:val="24"/>
        </w:rPr>
        <w:t> </w:t>
      </w:r>
      <w:r w:rsidR="0046294D" w:rsidRPr="00673424">
        <w:rPr>
          <w:rFonts w:ascii="Calibri" w:hAnsi="Calibri" w:cs="Calibri"/>
          <w:b/>
          <w:bCs/>
          <w:sz w:val="24"/>
          <w:szCs w:val="24"/>
        </w:rPr>
        <w:t>876</w:t>
      </w:r>
      <w:r w:rsidR="00673424">
        <w:rPr>
          <w:rFonts w:ascii="Calibri" w:hAnsi="Calibri" w:cs="Calibri"/>
          <w:b/>
          <w:bCs/>
          <w:sz w:val="24"/>
          <w:szCs w:val="24"/>
        </w:rPr>
        <w:br/>
      </w:r>
    </w:p>
    <w:p w14:paraId="552B0837" w14:textId="349D5791" w:rsidR="002B5156" w:rsidRPr="00673424" w:rsidRDefault="002B5156" w:rsidP="002B5156">
      <w:pPr>
        <w:spacing w:after="200" w:line="300" w:lineRule="auto"/>
        <w:jc w:val="both"/>
        <w:rPr>
          <w:rFonts w:ascii="Calibri" w:hAnsi="Calibri" w:cs="Calibri"/>
          <w:b/>
          <w:bCs/>
          <w:sz w:val="28"/>
          <w:szCs w:val="28"/>
          <w:lang w:val="cs-CZ"/>
        </w:rPr>
      </w:pPr>
      <w:r w:rsidRPr="00673424">
        <w:rPr>
          <w:rFonts w:ascii="Calibri" w:hAnsi="Calibri" w:cs="Calibri"/>
          <w:b/>
          <w:bCs/>
          <w:sz w:val="28"/>
          <w:szCs w:val="28"/>
          <w:lang w:val="cs-CZ"/>
        </w:rPr>
        <w:t>Uplatnění reklamace</w:t>
      </w:r>
      <w:r w:rsidR="00673424" w:rsidRPr="00673424">
        <w:rPr>
          <w:rFonts w:ascii="Calibri" w:hAnsi="Calibri" w:cs="Calibri"/>
          <w:b/>
          <w:bCs/>
          <w:sz w:val="28"/>
          <w:szCs w:val="28"/>
          <w:lang w:val="cs-CZ"/>
        </w:rPr>
        <w:t xml:space="preserve"> ke smlouvě č. </w:t>
      </w:r>
    </w:p>
    <w:tbl>
      <w:tblPr>
        <w:tblpPr w:leftFromText="141" w:rightFromText="141" w:vertAnchor="text" w:horzAnchor="margin" w:tblpY="25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06074705" w14:textId="77777777" w:rsidTr="00673424">
        <w:trPr>
          <w:trHeight w:val="558"/>
        </w:trPr>
        <w:tc>
          <w:tcPr>
            <w:tcW w:w="3397" w:type="dxa"/>
            <w:shd w:val="clear" w:color="auto" w:fill="auto"/>
          </w:tcPr>
          <w:p w14:paraId="332C9C35" w14:textId="5F03DB9B" w:rsidR="0046294D" w:rsidRPr="0046294D" w:rsidRDefault="00673424" w:rsidP="0067342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shd w:val="clear" w:color="auto" w:fill="auto"/>
          </w:tcPr>
          <w:p w14:paraId="5171639C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3886755A" w14:textId="77777777" w:rsidTr="0046294D">
        <w:trPr>
          <w:trHeight w:val="596"/>
        </w:trPr>
        <w:tc>
          <w:tcPr>
            <w:tcW w:w="3397" w:type="dxa"/>
            <w:shd w:val="clear" w:color="auto" w:fill="auto"/>
          </w:tcPr>
          <w:p w14:paraId="603C3B25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shd w:val="clear" w:color="auto" w:fill="auto"/>
          </w:tcPr>
          <w:p w14:paraId="01B5DA5B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378632AA" w14:textId="77777777" w:rsidTr="0046294D">
        <w:trPr>
          <w:trHeight w:val="1326"/>
        </w:trPr>
        <w:tc>
          <w:tcPr>
            <w:tcW w:w="3397" w:type="dxa"/>
            <w:shd w:val="clear" w:color="auto" w:fill="auto"/>
          </w:tcPr>
          <w:p w14:paraId="1950E28E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Adresa</w:t>
            </w:r>
            <w:r w:rsidR="0046294D"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 xml:space="preserve"> a telefon</w:t>
            </w: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shd w:val="clear" w:color="auto" w:fill="auto"/>
          </w:tcPr>
          <w:p w14:paraId="4F10186F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7934CC5D" w14:textId="77777777" w:rsidTr="0046294D">
        <w:trPr>
          <w:trHeight w:val="596"/>
        </w:trPr>
        <w:tc>
          <w:tcPr>
            <w:tcW w:w="3397" w:type="dxa"/>
            <w:shd w:val="clear" w:color="auto" w:fill="auto"/>
          </w:tcPr>
          <w:p w14:paraId="32528384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shd w:val="clear" w:color="auto" w:fill="auto"/>
          </w:tcPr>
          <w:p w14:paraId="228C3E0A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16861D35" w14:textId="77777777" w:rsidTr="0046294D">
        <w:trPr>
          <w:trHeight w:val="1382"/>
        </w:trPr>
        <w:tc>
          <w:tcPr>
            <w:tcW w:w="3397" w:type="dxa"/>
            <w:shd w:val="clear" w:color="auto" w:fill="auto"/>
          </w:tcPr>
          <w:p w14:paraId="7990F79B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shd w:val="clear" w:color="auto" w:fill="auto"/>
          </w:tcPr>
          <w:p w14:paraId="4977DDD5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6DADEB3F" w14:textId="77777777" w:rsidTr="0046294D">
        <w:trPr>
          <w:trHeight w:val="2677"/>
        </w:trPr>
        <w:tc>
          <w:tcPr>
            <w:tcW w:w="3397" w:type="dxa"/>
            <w:shd w:val="clear" w:color="auto" w:fill="auto"/>
          </w:tcPr>
          <w:p w14:paraId="321B3227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shd w:val="clear" w:color="auto" w:fill="auto"/>
          </w:tcPr>
          <w:p w14:paraId="585FC8F9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2B5156" w:rsidRPr="000838D0" w14:paraId="75C8EA79" w14:textId="77777777" w:rsidTr="0046294D">
        <w:trPr>
          <w:trHeight w:val="795"/>
        </w:trPr>
        <w:tc>
          <w:tcPr>
            <w:tcW w:w="3397" w:type="dxa"/>
            <w:shd w:val="clear" w:color="auto" w:fill="auto"/>
          </w:tcPr>
          <w:p w14:paraId="4426B437" w14:textId="77777777" w:rsidR="002B5156" w:rsidRPr="0046294D" w:rsidRDefault="002B5156" w:rsidP="0046294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46294D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shd w:val="clear" w:color="auto" w:fill="auto"/>
          </w:tcPr>
          <w:p w14:paraId="1BDC8437" w14:textId="77777777" w:rsidR="002B5156" w:rsidRPr="0046294D" w:rsidRDefault="002B5156" w:rsidP="0046294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</w:tbl>
    <w:p w14:paraId="37D82283" w14:textId="77777777" w:rsidR="002B5156" w:rsidRPr="0046294D" w:rsidRDefault="002B5156" w:rsidP="002B5156">
      <w:pPr>
        <w:spacing w:before="200" w:after="200" w:line="300" w:lineRule="exact"/>
        <w:jc w:val="both"/>
        <w:rPr>
          <w:rFonts w:ascii="Calibri" w:eastAsia="Times New Roman" w:hAnsi="Calibri" w:cs="Calibri"/>
          <w:sz w:val="20"/>
          <w:szCs w:val="20"/>
        </w:rPr>
      </w:pPr>
      <w:r w:rsidRPr="0046294D">
        <w:rPr>
          <w:rFonts w:ascii="Calibri" w:eastAsia="Times New Roman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79B0CD7C" w14:textId="77777777" w:rsidR="002B5156" w:rsidRPr="0046294D" w:rsidRDefault="002B5156" w:rsidP="002B5156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</w:p>
    <w:p w14:paraId="0EC7FC58" w14:textId="77777777" w:rsidR="002B5156" w:rsidRPr="0046294D" w:rsidRDefault="002B5156" w:rsidP="002B5156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 w:rsidRPr="0046294D">
        <w:rPr>
          <w:rFonts w:ascii="Calibri" w:eastAsia="Times New Roman" w:hAnsi="Calibri" w:cs="Calibri"/>
          <w:spacing w:val="2"/>
          <w:sz w:val="20"/>
          <w:szCs w:val="20"/>
        </w:rPr>
        <w:t>Datum:</w:t>
      </w:r>
    </w:p>
    <w:p w14:paraId="29287DD5" w14:textId="77777777" w:rsidR="00677F13" w:rsidRDefault="002B5156" w:rsidP="002B5156">
      <w:r w:rsidRPr="0046294D">
        <w:rPr>
          <w:rFonts w:ascii="Calibri" w:eastAsia="Times New Roman" w:hAnsi="Calibri" w:cs="Calibri"/>
          <w:spacing w:val="2"/>
          <w:sz w:val="20"/>
          <w:szCs w:val="20"/>
        </w:rPr>
        <w:t>Podpis:</w:t>
      </w:r>
    </w:p>
    <w:sectPr w:rsidR="00677F13" w:rsidSect="0046294D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6294D"/>
    <w:rsid w:val="00673424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A264"/>
  <w15:chartTrackingRefBased/>
  <w15:docId w15:val="{245612C7-F92E-403A-96DA-11D56A8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46294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62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de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614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7209027</vt:i4>
      </vt:variant>
      <vt:variant>
        <vt:i4>0</vt:i4>
      </vt:variant>
      <vt:variant>
        <vt:i4>0</vt:i4>
      </vt:variant>
      <vt:variant>
        <vt:i4>5</vt:i4>
      </vt:variant>
      <vt:variant>
        <vt:lpwstr>mailto:info@arden.cz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2022-12-28T12:29:00Z</dcterms:created>
  <dcterms:modified xsi:type="dcterms:W3CDTF">2022-12-28T12:29:00Z</dcterms:modified>
</cp:coreProperties>
</file>